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附件</w:t>
      </w:r>
      <w:r>
        <w:rPr>
          <w:rFonts w:ascii="Times New Roman" w:hAnsi="Times New Roman" w:cs="Times New Roman"/>
          <w:sz w:val="21"/>
          <w:szCs w:val="21"/>
        </w:rPr>
        <w:t>3</w:t>
      </w:r>
    </w:p>
    <w:p>
      <w:pPr>
        <w:jc w:val="center"/>
        <w:outlineLvl w:val="0"/>
        <w:rPr>
          <w:rFonts w:hint="eastAsia" w:ascii="Times New Roman" w:cs="Times New Roman" w:eastAsiaTheme="minorEastAsia"/>
          <w:b/>
          <w:sz w:val="32"/>
          <w:szCs w:val="32"/>
        </w:rPr>
      </w:pPr>
      <w:bookmarkStart w:id="0" w:name="bookmark1"/>
      <w:r>
        <w:rPr>
          <w:rFonts w:ascii="Times New Roman" w:cs="Times New Roman"/>
          <w:b/>
          <w:sz w:val="32"/>
          <w:szCs w:val="32"/>
        </w:rPr>
        <w:t>承装（修、试）电力设施许可证所需施工机具设备条件</w:t>
      </w:r>
    </w:p>
    <w:p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承试类</w:t>
      </w:r>
      <w:r>
        <w:rPr>
          <w:rFonts w:hint="eastAsia" w:ascii="Times New Roman" w:cs="Times New Roman" w:eastAsiaTheme="minorEastAsia"/>
          <w:b/>
          <w:sz w:val="32"/>
          <w:szCs w:val="32"/>
        </w:rPr>
        <w:t xml:space="preserve">    </w:t>
      </w:r>
      <w:r>
        <w:rPr>
          <w:rFonts w:ascii="Times New Roman" w:cs="Times New Roman"/>
          <w:b/>
          <w:sz w:val="32"/>
          <w:szCs w:val="32"/>
        </w:rPr>
        <w:t>一级</w:t>
      </w:r>
      <w:bookmarkEnd w:id="0"/>
    </w:p>
    <w:tbl>
      <w:tblPr>
        <w:tblStyle w:val="5"/>
        <w:tblW w:w="91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1"/>
        <w:gridCol w:w="2540"/>
        <w:gridCol w:w="566"/>
        <w:gridCol w:w="562"/>
        <w:gridCol w:w="2417"/>
        <w:gridCol w:w="2416"/>
        <w:gridCol w:w="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序号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机具设备名称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单位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数量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规格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宋体" w:cs="Times New Roman"/>
                <w:b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u w:val="none"/>
                <w:lang w:val="en-US" w:eastAsia="zh-CN"/>
              </w:rPr>
              <w:t>型号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  <w:lang w:val="en-US"/>
              </w:rPr>
              <w:t>一</w:t>
            </w:r>
          </w:p>
        </w:tc>
        <w:tc>
          <w:tcPr>
            <w:tcW w:w="85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  <w:t>高</w:t>
            </w: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压发生设备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直流高压发生器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300kV/5mA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KVZG-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300kV/5mA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工频耐压试验装置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10kVA/100kV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YD-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10kVA/100kV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5kVA/50kV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YD-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5kVA/50kV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变频串联谐振试验成套装置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4000kVA/800kV/5A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300Hz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VTF-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4000kVA/800kV/5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</w:t>
            </w:r>
          </w:p>
          <w:p>
            <w:pPr>
              <w:spacing w:line="32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300Hz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局部放电成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套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装置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400kW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以上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频率大于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100HZ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电源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KVJF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感应耐压试验装置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5kVA/360V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150Hz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KVSB-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5kVA/360V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leader="hyphen" w:pos="187"/>
                <w:tab w:val="left" w:leader="hyphen" w:pos="221"/>
              </w:tabs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  <w:t>二</w:t>
            </w:r>
          </w:p>
        </w:tc>
        <w:tc>
          <w:tcPr>
            <w:tcW w:w="850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电气测量仪器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高压介质损耗测试仪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、介质测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量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精度为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1%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、电容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量精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度为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0.5%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、抗干扰变频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KV6000A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回路电阻测试仪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100A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KVHL-100A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互感器伏安特性测试仪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2200V/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KVHG-P1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1100V/5A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KVHG-P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接地电阻测试仪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交流法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 xml:space="preserve">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＞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3-20A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KVWRJ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异频法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KVWR-5A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电容电感测试仪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KV-500L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6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精密电流互感器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级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HL-S42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精密电压互感器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级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HJ-S6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8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接地导通测试仪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1A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KVDT-5A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9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变压器直流电阻测试仪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10A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KVZRC-10A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10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变压器变比测试仪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数字式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0.5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级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KVB-II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11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变压器绕组变形测试仪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频响法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KVRZ1000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12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有载分接开关测试仪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I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1A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KVKC-I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13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断路器特性测试仪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KVGK-8C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14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氧化锌避雷器阻性电流测试仪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KVYZ-III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15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三相继电保护测试仪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三相电压电流各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组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KVJB-1200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16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输电线路参数测试仪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异频法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KVXL-B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  <w:sectPr>
          <w:type w:val="continuous"/>
          <w:pgSz w:w="11909" w:h="16834"/>
          <w:pgMar w:top="1440" w:right="1440" w:bottom="1440" w:left="1440" w:header="0" w:footer="3" w:gutter="0"/>
          <w:cols w:space="720" w:num="1"/>
          <w:docGrid w:linePitch="360" w:charSpace="0"/>
        </w:sectPr>
      </w:pPr>
    </w:p>
    <w:p>
      <w:pPr>
        <w:tabs>
          <w:tab w:val="left" w:leader="underscore" w:pos="3210"/>
          <w:tab w:val="left" w:leader="underscore" w:pos="7712"/>
          <w:tab w:val="left" w:leader="underscore" w:pos="8293"/>
        </w:tabs>
        <w:jc w:val="center"/>
        <w:outlineLvl w:val="0"/>
        <w:rPr>
          <w:rFonts w:hint="eastAsia" w:ascii="Times New Roman" w:cs="Times New Roman" w:eastAsiaTheme="minorEastAsia"/>
          <w:b/>
          <w:sz w:val="32"/>
          <w:szCs w:val="32"/>
        </w:rPr>
      </w:pPr>
      <w:bookmarkStart w:id="1" w:name="bookmark2"/>
      <w:r>
        <w:rPr>
          <w:rFonts w:ascii="Times New Roman" w:cs="Times New Roman"/>
          <w:b/>
          <w:sz w:val="32"/>
          <w:szCs w:val="32"/>
        </w:rPr>
        <w:t>承装（修、试）电力设施许可证所需施工机具设备条件</w:t>
      </w:r>
    </w:p>
    <w:p>
      <w:pPr>
        <w:tabs>
          <w:tab w:val="left" w:leader="underscore" w:pos="3210"/>
          <w:tab w:val="left" w:leader="underscore" w:pos="7712"/>
          <w:tab w:val="left" w:leader="underscore" w:pos="8293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承试类一级</w:t>
      </w:r>
      <w:bookmarkEnd w:id="1"/>
    </w:p>
    <w:tbl>
      <w:tblPr>
        <w:tblStyle w:val="5"/>
        <w:tblW w:w="91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8"/>
        <w:gridCol w:w="2688"/>
        <w:gridCol w:w="558"/>
        <w:gridCol w:w="561"/>
        <w:gridCol w:w="2361"/>
        <w:gridCol w:w="235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序号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机具设备名称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单位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数量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规格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both"/>
              <w:rPr>
                <w:rFonts w:hint="eastAsia" w:ascii="Times New Roman" w:eastAsia="宋体" w:cs="Times New Roman"/>
                <w:b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b/>
                <w:color w:val="auto"/>
                <w:u w:val="none"/>
                <w:lang w:val="en-US" w:eastAsia="zh-CN"/>
              </w:rPr>
              <w:t>型号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17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大电流试验成套装置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KVSL-1000A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18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在线电流监测电流表校验仪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KVJC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19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雷击计数器校验仪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FCZ-IV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20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绝缘电阻测试仪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0</w:t>
            </w:r>
            <w:r>
              <w:rPr>
                <w:rFonts w:hint="eastAsia" w:ascii="MS Mincho" w:hAnsi="MS Mincho" w:eastAsia="MS Mincho" w:cs="MS Mincho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10000V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200G(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Ω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)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短路电流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≥5mA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t>KV2307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21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变送器校验仪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KVS-20A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22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气体继电器校验装置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KVQJ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  <w:lang w:val="en-US"/>
              </w:rPr>
              <w:t>三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油、气试验仪器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SF6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检漏仪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灵敏度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1  p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pmv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XP-1A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SF6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气体微水测试仪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KVWS-II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SF6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气体密度校验仪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精度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级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压力范围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0</w:t>
            </w:r>
            <w:r>
              <w:rPr>
                <w:rFonts w:hint="eastAsia" w:ascii="MS Mincho" w:hAnsi="MS Mincho" w:eastAsia="MS Mincho" w:cs="MS Mincho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1.0M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KVJD-5A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绝缘油颗粒度测试仪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KVKL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绝缘油色谱仪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KV9560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6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绝缘油闭口闪点仪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KVBS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绝缘油微水仪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PPM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级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KVW-106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8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绝缘油酸值测定仪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KVSZ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9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绝缘油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PH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测定仪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KVPH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10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绝缘油自动介质损耗测量仪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KV6100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11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绝缘油介电强度测试仪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KVIIJ-80kV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四</w:t>
            </w:r>
          </w:p>
        </w:tc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常用仪器仪表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兆欧表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5000V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ZC-7-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兆欧表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2500V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ZC-7-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兆欧表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500V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ZC-7-500V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直流稳压稳流电源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220V/110V/5A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220V/110V/5A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电流互感器二次回路负载测试仪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20V/5A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KVPT-I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6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三相调压器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15kVA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TSGC2-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15kVA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数字式双钳相位伏安表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测量电流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1mA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5A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KV700</w:t>
            </w:r>
          </w:p>
        </w:tc>
      </w:tr>
    </w:tbl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  <w:sectPr>
          <w:pgSz w:w="11909" w:h="16834"/>
          <w:pgMar w:top="1440" w:right="1440" w:bottom="1440" w:left="1440" w:header="0" w:footer="3" w:gutter="0"/>
          <w:cols w:space="720" w:num="1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承装（修、试）电力设施许可证所需施工机具设备条件</w:t>
      </w:r>
    </w:p>
    <w:p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2" w:name="bookmark3"/>
      <w:r>
        <w:rPr>
          <w:rFonts w:ascii="Times New Roman" w:cs="Times New Roman"/>
          <w:b/>
          <w:sz w:val="32"/>
          <w:szCs w:val="32"/>
        </w:rPr>
        <w:t>承试类</w:t>
      </w:r>
      <w:r>
        <w:rPr>
          <w:rFonts w:hint="eastAsia" w:ascii="Times New Roman" w:cs="Times New Roman" w:eastAsiaTheme="minorEastAsia"/>
          <w:b/>
          <w:sz w:val="32"/>
          <w:szCs w:val="32"/>
        </w:rPr>
        <w:t xml:space="preserve">    </w:t>
      </w:r>
      <w:r>
        <w:rPr>
          <w:rFonts w:ascii="Times New Roman" w:cs="Times New Roman"/>
          <w:b/>
          <w:sz w:val="32"/>
          <w:szCs w:val="32"/>
        </w:rPr>
        <w:t>二级</w:t>
      </w:r>
      <w:bookmarkEnd w:id="2"/>
    </w:p>
    <w:tbl>
      <w:tblPr>
        <w:tblStyle w:val="5"/>
        <w:tblW w:w="91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6"/>
        <w:gridCol w:w="2476"/>
        <w:gridCol w:w="849"/>
        <w:gridCol w:w="834"/>
        <w:gridCol w:w="2059"/>
        <w:gridCol w:w="204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序号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机具设备名称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单位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数量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规</w:t>
            </w:r>
            <w:r>
              <w:rPr>
                <w:rFonts w:hint="eastAsia" w:ascii="Times New Roman" w:cs="Times New Roman" w:eastAsiaTheme="minorEastAsia"/>
                <w:b/>
                <w:color w:val="auto"/>
                <w:u w:val="none"/>
              </w:rPr>
              <w:t xml:space="preserve">  </w:t>
            </w:r>
            <w:r>
              <w:rPr>
                <w:rFonts w:ascii="Times New Roman" w:cs="Times New Roman"/>
                <w:b/>
                <w:color w:val="auto"/>
                <w:u w:val="none"/>
              </w:rPr>
              <w:t>格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b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leader="hyphen" w:pos="187"/>
                <w:tab w:val="left" w:leader="hyphen" w:pos="216"/>
              </w:tabs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  <w:t>一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高压发生设备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直流高压发生器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250kV/5mA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KVZG-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250kV/5mA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工频耐压试验装置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10kVA/100kV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YD-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10kVA/100kV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5kVA/50kV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YD-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5kVA/50kV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变频串联谐振试验成套装置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2000kVA/400kV/5A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</w:t>
            </w:r>
            <w:r>
              <w:rPr>
                <w:rFonts w:hint="eastAsia" w:ascii="MS Mincho" w:hAnsi="MS Mincho" w:eastAsia="MS Mincho" w:cs="MS Mincho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z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KVTF-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2000kVA/400kV/5A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感应耐压试验装置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5kVA/360V150Hz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KVSB-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5kVA/360V150Hz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  <w:t>二</w:t>
            </w:r>
          </w:p>
        </w:tc>
        <w:tc>
          <w:tcPr>
            <w:tcW w:w="8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电气测量仪器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高压介质损耗测试仪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、介质测量精度为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1%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、电容量精度为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0.5%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、抗干扰变频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KV6000A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回路电阻测试仪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100A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KVHL-100A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互感器伏安特性测试仪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2200V/5A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KVHG-P1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接地电阻测试仪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异频法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KVWR-5A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电容电感测试仪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KV-500L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6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接地导通测试仪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KVDT-5A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变压器直流电阻测试仪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：≥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KVZRC-10A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8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变压器变比测试仪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数字式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0.5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级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KVB-II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9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变压器绕组变形测试仪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频响法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KVRZ1000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10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有载分接开关测试仪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I 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IA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t>KVKC-II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11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断路器特性测试仪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KVGK-8C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12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氧化锌避雷器阻性电流测试仪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KVYZ-III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13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三相继电保护测试仪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三相电压电流各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组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KVJB-1200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14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输电线路参数测试仪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异频法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KVXL-B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雷击计数器校验仪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FCZ-IV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16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绝缘电阻测试仪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0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5000V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200G(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Ω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)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短路电流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5mA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KV2307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承装（修、试）电力设施许可证所需施工机具设备条件</w:t>
      </w:r>
    </w:p>
    <w:p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3" w:name="bookmark4"/>
      <w:r>
        <w:rPr>
          <w:rFonts w:ascii="Times New Roman" w:cs="Times New Roman"/>
          <w:b/>
          <w:sz w:val="32"/>
          <w:szCs w:val="32"/>
        </w:rPr>
        <w:t>承试类二级</w:t>
      </w:r>
      <w:bookmarkEnd w:id="3"/>
    </w:p>
    <w:tbl>
      <w:tblPr>
        <w:tblStyle w:val="5"/>
        <w:tblW w:w="91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9"/>
        <w:gridCol w:w="2641"/>
        <w:gridCol w:w="887"/>
        <w:gridCol w:w="895"/>
        <w:gridCol w:w="1903"/>
        <w:gridCol w:w="1"/>
        <w:gridCol w:w="1896"/>
        <w:gridCol w:w="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机具设备名称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单位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数量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规格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sz w:val="21"/>
                <w:szCs w:val="21"/>
              </w:rPr>
              <w:t>三</w:t>
            </w:r>
          </w:p>
        </w:tc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油、气试验仪器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SF6</w:t>
            </w:r>
            <w:r>
              <w:rPr>
                <w:rFonts w:ascii="Times New Roman" w:cs="Times New Roman"/>
                <w:sz w:val="21"/>
                <w:szCs w:val="21"/>
              </w:rPr>
              <w:t>检漏仪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灵敏度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lppmv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  <w:t>XP-1A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SF6</w:t>
            </w:r>
            <w:r>
              <w:rPr>
                <w:rFonts w:ascii="Times New Roman" w:cs="Times New Roman"/>
                <w:sz w:val="21"/>
                <w:szCs w:val="21"/>
              </w:rPr>
              <w:t>气体微水测试仪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KVWS-I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SF6</w:t>
            </w:r>
            <w:r>
              <w:rPr>
                <w:rFonts w:ascii="Times New Roman" w:cs="Times New Roman"/>
                <w:sz w:val="21"/>
                <w:szCs w:val="21"/>
              </w:rPr>
              <w:t>气体密度校验仪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精度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压力范围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0~1.0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Mpa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  <w:t>KVJD-5A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绝缘油色谱仪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KV9560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绝缘油闭口闪点仪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KVBS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绝缘油微水仪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PP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M级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KVW-106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绝缘油酸值测定仪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KVSZ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绝缘油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PH</w:t>
            </w:r>
            <w:r>
              <w:rPr>
                <w:rFonts w:ascii="Times New Roman" w:cs="Times New Roman"/>
                <w:sz w:val="21"/>
                <w:szCs w:val="21"/>
              </w:rPr>
              <w:t>测定仪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KVPH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绝缘油自动介质损耗测量仪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KV6100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绝缘油介电强度测试仪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KVIIJ-80kV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四</w:t>
            </w:r>
          </w:p>
        </w:tc>
        <w:tc>
          <w:tcPr>
            <w:tcW w:w="82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常用仪器仪表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兆欧表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只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DC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2500V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ZC-7-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兆欧表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只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DC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500V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ZC-7-500V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数字式双钳相位伏安表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只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测量电流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1mA</w:t>
            </w:r>
            <w:r>
              <w:rPr>
                <w:rFonts w:ascii="Times New Roman" w:cs="Times New Roman"/>
                <w:sz w:val="21"/>
                <w:szCs w:val="21"/>
              </w:rPr>
              <w:t>〜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5A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  <w:t>KV700</w:t>
            </w:r>
          </w:p>
        </w:tc>
      </w:tr>
    </w:tbl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exact"/>
        <w:rPr>
          <w:rFonts w:ascii="Times New Roman" w:cs="Times New Roman"/>
          <w:sz w:val="21"/>
          <w:szCs w:val="21"/>
        </w:rPr>
        <w:sectPr>
          <w:pgSz w:w="11909" w:h="16834"/>
          <w:pgMar w:top="1440" w:right="1440" w:bottom="1440" w:left="1440" w:header="0" w:footer="3" w:gutter="0"/>
          <w:cols w:space="720" w:num="1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承装（修、试）电力设施许可证所需施工机具设备条件</w:t>
      </w:r>
    </w:p>
    <w:p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4" w:name="bookmark5"/>
      <w:r>
        <w:rPr>
          <w:rFonts w:ascii="Times New Roman" w:cs="Times New Roman"/>
          <w:b/>
          <w:sz w:val="32"/>
          <w:szCs w:val="32"/>
        </w:rPr>
        <w:t>承试类</w:t>
      </w:r>
      <w:r>
        <w:rPr>
          <w:rFonts w:hint="eastAsia" w:ascii="Times New Roman" w:cs="Times New Roman" w:eastAsiaTheme="minorEastAsia"/>
          <w:b/>
          <w:sz w:val="32"/>
          <w:szCs w:val="32"/>
        </w:rPr>
        <w:t xml:space="preserve">    </w:t>
      </w:r>
      <w:r>
        <w:rPr>
          <w:rFonts w:ascii="Times New Roman" w:cs="Times New Roman"/>
          <w:b/>
          <w:sz w:val="32"/>
          <w:szCs w:val="32"/>
        </w:rPr>
        <w:t>三级</w:t>
      </w:r>
      <w:bookmarkEnd w:id="4"/>
    </w:p>
    <w:tbl>
      <w:tblPr>
        <w:tblStyle w:val="5"/>
        <w:tblW w:w="91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3"/>
        <w:gridCol w:w="2312"/>
        <w:gridCol w:w="627"/>
        <w:gridCol w:w="627"/>
        <w:gridCol w:w="2478"/>
        <w:gridCol w:w="2465"/>
        <w:gridCol w:w="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序号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机具设备名称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单位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数量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规格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  <w:t>一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高压发生设备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直流高压发生器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200kV/3mA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KVZG-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200kV/3mA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120kV/2mA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KVZG-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120kV/2mA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工频耐压试验装置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l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kVA/l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00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kV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YD-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l</w:t>
            </w:r>
            <w:r>
              <w:rPr>
                <w:rStyle w:val="4"/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0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kVA/l</w:t>
            </w:r>
            <w:r>
              <w:rPr>
                <w:rStyle w:val="4"/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00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kV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1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AC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5kVA/50kV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YD-</w:t>
            </w:r>
            <w:r>
              <w:rPr>
                <w:rStyle w:val="3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</w:t>
            </w:r>
            <w:bookmarkStart w:id="8" w:name="_GoBack"/>
            <w:bookmarkEnd w:id="8"/>
            <w:r>
              <w:rPr>
                <w:rStyle w:val="3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50kV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变频串联谐振试验成套装置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500kVA/200kV/2.5A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300Hz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KVTF-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500kVA/200kV/2.5A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感应耐压试验装置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5kVA/360V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150Hz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KVSB-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5kVA/360V</w:t>
            </w:r>
            <w:r>
              <w:rPr>
                <w:rStyle w:val="4"/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  <w:t>二</w:t>
            </w:r>
          </w:p>
        </w:tc>
        <w:tc>
          <w:tcPr>
            <w:tcW w:w="851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电气测量仪器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高压介质损耗测试仪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、介质测量精度为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1%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、电容量精度为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0.5%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、抗干扰变频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KV6000A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回路电阻测试仪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100A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KVHL-100A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互感器伏安特性测试仪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1100V/5A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KVHG-P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接地电阻测试仪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异频法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KVWR-5A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电容电感测试仪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KV-500L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接地导通测试仪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1A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KVDT-5A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变压器直流电阻测试仪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10A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KVZRC-10A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变压器变比测试仪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数字式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级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KVB-II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变压器绕组变形测试仪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频响法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KVRZ1000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有载分接开关测试仪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I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≥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IA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KVKC-II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断路器特性测试仪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KVGK-8C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氧化锌避雷器阻性电流测试仪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KVYZ-I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三相继电保护测试仪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三相电压电流各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组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KVJB-1200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雷击计数器校验仪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FCZ-IV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454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绝缘电阻测试仪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0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5000V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200G(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Ω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)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短路电流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3mA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KV2307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  <w:sectPr>
          <w:pgSz w:w="11909" w:h="16834"/>
          <w:pgMar w:top="1440" w:right="1440" w:bottom="1440" w:left="1440" w:header="0" w:footer="3" w:gutter="0"/>
          <w:cols w:space="720" w:num="1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承装（修、试）电力设施许可证所需施工机具设备条件</w:t>
      </w:r>
    </w:p>
    <w:p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5" w:name="bookmark6"/>
      <w:r>
        <w:rPr>
          <w:rFonts w:ascii="Times New Roman" w:cs="Times New Roman"/>
          <w:b/>
          <w:sz w:val="32"/>
          <w:szCs w:val="32"/>
        </w:rPr>
        <w:t>承试类三级</w:t>
      </w:r>
      <w:bookmarkEnd w:id="5"/>
    </w:p>
    <w:tbl>
      <w:tblPr>
        <w:tblStyle w:val="5"/>
        <w:tblW w:w="91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5"/>
        <w:gridCol w:w="2249"/>
        <w:gridCol w:w="604"/>
        <w:gridCol w:w="604"/>
        <w:gridCol w:w="2532"/>
        <w:gridCol w:w="2517"/>
        <w:gridCol w:w="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605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序号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机具设备名称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单位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数量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规格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  <w:lang w:val="en-US"/>
              </w:rPr>
              <w:t>三</w:t>
            </w:r>
          </w:p>
        </w:tc>
        <w:tc>
          <w:tcPr>
            <w:tcW w:w="85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油、气试验仪器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0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SF6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检漏仪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灵敏度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lppmv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XP-1A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1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SF6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气体微水测试仪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KVWS-I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四</w:t>
            </w:r>
          </w:p>
        </w:tc>
        <w:tc>
          <w:tcPr>
            <w:tcW w:w="850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常用仪器仪表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1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兆欧表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2500V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ZC-7-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14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兆欧表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500V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ZC-7-500V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28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数字式双钳相位伏安表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测量电流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1mA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5A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KV700</w:t>
            </w:r>
          </w:p>
        </w:tc>
      </w:tr>
    </w:tbl>
    <w:p>
      <w:pPr>
        <w:spacing w:line="360" w:lineRule="exact"/>
        <w:rPr>
          <w:rFonts w:ascii="Times New Roman" w:hAnsi="Times New Roman" w:cs="Times New Roman"/>
          <w:sz w:val="21"/>
          <w:szCs w:val="21"/>
        </w:rPr>
        <w:sectPr>
          <w:pgSz w:w="11909" w:h="16834"/>
          <w:pgMar w:top="1440" w:right="1440" w:bottom="1440" w:left="1440" w:header="0" w:footer="3" w:gutter="0"/>
          <w:cols w:space="720" w:num="1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承装（修、试）电力设施许可证所需施工机具设备条件</w:t>
      </w:r>
    </w:p>
    <w:p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6" w:name="bookmark7"/>
      <w:r>
        <w:rPr>
          <w:rFonts w:ascii="Times New Roman" w:cs="Times New Roman"/>
          <w:b/>
          <w:sz w:val="32"/>
          <w:szCs w:val="32"/>
        </w:rPr>
        <w:t>承试类四级</w:t>
      </w:r>
      <w:bookmarkEnd w:id="6"/>
    </w:p>
    <w:tbl>
      <w:tblPr>
        <w:tblStyle w:val="5"/>
        <w:tblW w:w="91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6"/>
        <w:gridCol w:w="2605"/>
        <w:gridCol w:w="588"/>
        <w:gridCol w:w="581"/>
        <w:gridCol w:w="2378"/>
        <w:gridCol w:w="2373"/>
        <w:gridCol w:w="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序号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机具设备名称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单位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数量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规格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  <w:t>一</w:t>
            </w:r>
          </w:p>
        </w:tc>
        <w:tc>
          <w:tcPr>
            <w:tcW w:w="85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高压发生设备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直流高压发生器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120kV/2mA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KVZG-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120kV/2mA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6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工频耐压试验装罝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30kVA/50kV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YD-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30kVA/50kV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6kVA-10kVA/50kV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YD-10kVA/50kV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变频串联谐振试验成套装置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75kVA/75kV/lA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300Hz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KVTF-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75kVA/75kV/lA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感应耐压试验装置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5kVA/360V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150Hz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KVSB-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5kVA/360V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  <w:lang w:val="en-US"/>
              </w:rPr>
              <w:t>二</w:t>
            </w:r>
          </w:p>
        </w:tc>
        <w:tc>
          <w:tcPr>
            <w:tcW w:w="85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电气测量仪器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高压介质损耗测试装置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、介质测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量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精度为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1%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、电容量精度为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0.5%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、抗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干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扰变频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KV6000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三相继电保护测试仪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三相电压电流各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组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KVJB-1200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回路电阻测试仪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100A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KVHL-100A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互感器伏安特性测试仪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500V/5A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KVHG-P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接地电阻测试仪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KV2571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6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变压器直流电阻测试仪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10A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KVZRC-10A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变压器变比测试仪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数字式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级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KVB-II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8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断路器特性测试仪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KVGK-8C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9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绝缘电阻测试仪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0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5000V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200G(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Ω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)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短路电流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3mA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KV2307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  <w:lang w:val="en-US"/>
              </w:rPr>
              <w:t>三</w:t>
            </w:r>
          </w:p>
        </w:tc>
        <w:tc>
          <w:tcPr>
            <w:tcW w:w="85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常用仪器仪表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兆欧表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2500V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ZC-7-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兆欧表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500V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ZC-7-500V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3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数字式双钳相位伏安表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测电流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1mA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5A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KV700</w:t>
            </w:r>
          </w:p>
        </w:tc>
      </w:tr>
    </w:tbl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  <w:sectPr>
          <w:pgSz w:w="11909" w:h="16834"/>
          <w:pgMar w:top="1440" w:right="1440" w:bottom="1440" w:left="1440" w:header="0" w:footer="3" w:gutter="0"/>
          <w:cols w:space="720" w:num="1"/>
          <w:docGrid w:linePitch="360" w:charSpace="0"/>
        </w:sect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cs="Times New Roman"/>
          <w:b/>
          <w:sz w:val="32"/>
          <w:szCs w:val="32"/>
        </w:rPr>
        <w:t>承装（修、试）电力设施许可证所需施工机具设备条件</w:t>
      </w:r>
    </w:p>
    <w:p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7" w:name="bookmark8"/>
      <w:r>
        <w:rPr>
          <w:rFonts w:ascii="Times New Roman" w:cs="Times New Roman"/>
          <w:b/>
          <w:sz w:val="32"/>
          <w:szCs w:val="32"/>
        </w:rPr>
        <w:t>承试类</w:t>
      </w:r>
      <w:r>
        <w:rPr>
          <w:rFonts w:hint="eastAsia" w:ascii="Times New Roman" w:cs="Times New Roman" w:eastAsiaTheme="minorEastAsia"/>
          <w:b/>
          <w:sz w:val="32"/>
          <w:szCs w:val="32"/>
        </w:rPr>
        <w:t xml:space="preserve">    </w:t>
      </w:r>
      <w:r>
        <w:rPr>
          <w:rFonts w:ascii="Times New Roman" w:cs="Times New Roman"/>
          <w:b/>
          <w:sz w:val="32"/>
          <w:szCs w:val="32"/>
        </w:rPr>
        <w:t>五级</w:t>
      </w:r>
      <w:bookmarkEnd w:id="7"/>
    </w:p>
    <w:tbl>
      <w:tblPr>
        <w:tblStyle w:val="5"/>
        <w:tblW w:w="91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0"/>
        <w:gridCol w:w="2065"/>
        <w:gridCol w:w="578"/>
        <w:gridCol w:w="574"/>
        <w:gridCol w:w="2691"/>
        <w:gridCol w:w="2684"/>
        <w:gridCol w:w="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720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序号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机具设备名称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单位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数量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u w:val="none"/>
              </w:rPr>
              <w:t>规格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  <w:t>一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高压发生设备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直流高压发生器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60kV/2mA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3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KVZG-</w:t>
            </w:r>
            <w:r>
              <w:rPr>
                <w:rStyle w:val="3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60kV/2mA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7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工频耐压试验装置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AC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5kVA/50kV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YD-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5kVA/50kV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变频串联谐振试验成套</w:t>
            </w:r>
            <w:r>
              <w:rPr>
                <w:rFonts w:hint="eastAsia" w:ascii="Times New Roman" w:cs="Times New Roman" w:eastAsiaTheme="minorEastAsia"/>
                <w:color w:val="auto"/>
                <w:sz w:val="21"/>
                <w:szCs w:val="21"/>
                <w:u w:val="none"/>
              </w:rPr>
              <w:t>装置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套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75kVA/75kV/lA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300HZ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KVTF-</w:t>
            </w:r>
            <w:r>
              <w:rPr>
                <w:rStyle w:val="4"/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75kVA/75kV/lA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  <w:t>二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电气测量仪器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7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回路电阻测试仪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100A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KVHL-100A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7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三相继电保护测试仪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三相电压电流各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组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KVJB-1200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互感器伏安特性测试仪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500V/5A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KVHG-P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7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4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接地电阻测试仪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KV2571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71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变压器直流电阻测试仪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none"/>
                <w:lang w:val="en-US"/>
              </w:rPr>
              <w:t>≥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10A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KVZRC-10A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6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变压器变比测试仪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数字式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0.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5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级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KVB-II</w:t>
            </w: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7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断路器特性测试仪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台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"http://www.kvee.cn"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KVGK-8C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z w:val="21"/>
                <w:szCs w:val="21"/>
                <w:u w:val="none"/>
                <w:lang w:val="en-US"/>
              </w:rPr>
              <w:t>三</w:t>
            </w:r>
          </w:p>
        </w:tc>
        <w:tc>
          <w:tcPr>
            <w:tcW w:w="85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b/>
                <w:color w:val="auto"/>
                <w:sz w:val="21"/>
                <w:szCs w:val="21"/>
                <w:u w:val="none"/>
              </w:rPr>
              <w:t>常用仪器仪表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兆欧表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2500V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ZC-7-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2500V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2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兆欧表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DC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  <w:lang w:val="en-US"/>
              </w:rPr>
              <w:t>：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500V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ZC-7-500V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595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3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数字式双钳相位伏安表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只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  <w:t>1</w:t>
            </w: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测量电流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1mA</w:t>
            </w:r>
            <w:r>
              <w:rPr>
                <w:rFonts w:ascii="Times New Roman" w:cs="Times New Roman"/>
                <w:color w:val="auto"/>
                <w:sz w:val="21"/>
                <w:szCs w:val="21"/>
                <w:u w:val="none"/>
              </w:rPr>
              <w:t>〜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  <w:u w:val="none"/>
                <w:lang w:val="en-US"/>
              </w:rPr>
              <w:t>5A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KV700</w:t>
            </w:r>
          </w:p>
        </w:tc>
      </w:tr>
    </w:tbl>
    <w:p>
      <w:pPr>
        <w:spacing w:line="360" w:lineRule="exact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exact"/>
        <w:rPr>
          <w:rFonts w:ascii="Times New Roman" w:hAnsi="Times New Roman" w:cs="Times New Roman"/>
          <w:sz w:val="21"/>
          <w:szCs w:val="21"/>
        </w:rPr>
      </w:pPr>
    </w:p>
    <w:sectPr>
      <w:pgSz w:w="11909" w:h="16834"/>
      <w:pgMar w:top="1440" w:right="1440" w:bottom="1440" w:left="144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11"/>
    <w:rsid w:val="004E0F28"/>
    <w:rsid w:val="007F5037"/>
    <w:rsid w:val="00CB493B"/>
    <w:rsid w:val="00E55D89"/>
    <w:rsid w:val="00F30716"/>
    <w:rsid w:val="00FF7B11"/>
    <w:rsid w:val="16CC5709"/>
    <w:rsid w:val="17743DC8"/>
    <w:rsid w:val="1A923C41"/>
    <w:rsid w:val="1D4340AF"/>
    <w:rsid w:val="2C0F6127"/>
    <w:rsid w:val="54C0593D"/>
    <w:rsid w:val="5D7F21E5"/>
    <w:rsid w:val="7528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Theme="minorEastAsia" w:cs="Courier New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uiPriority w:val="99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612</Words>
  <Characters>3493</Characters>
  <Lines>29</Lines>
  <Paragraphs>8</Paragraphs>
  <ScaleCrop>false</ScaleCrop>
  <LinksUpToDate>false</LinksUpToDate>
  <CharactersWithSpaces>4097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2017-12-25T05:31:00Z</dcterms:created>
  <dc:creator>Administrator</dc:creator>
  <cp:lastModifiedBy>武汉千伏电力</cp:lastModifiedBy>
  <dcterms:modified xsi:type="dcterms:W3CDTF">2018-02-02T02:57:34Z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